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14:textFill>
            <w14:solidFill>
              <w14:srgbClr w14:val="0000FF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Lions Annual 10k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5209181</wp:posOffset>
            </wp:positionH>
            <wp:positionV relativeFrom="page">
              <wp:posOffset>489235</wp:posOffset>
            </wp:positionV>
            <wp:extent cx="1551269" cy="756222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2" y="21595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1269" cy="756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-602403</wp:posOffset>
            </wp:positionH>
            <wp:positionV relativeFrom="page">
              <wp:posOffset>416123</wp:posOffset>
            </wp:positionV>
            <wp:extent cx="962872" cy="90227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http://upload.wikimedia.org/wikipedia/en/d/d4/Lions_clubs_internation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http://upload.wikimedia.org/wikipedia/en/d/d4/Lions_clubs_international_logo.jpg" descr="Description: http://upload.wikimedia.org/wikipedia/en/d/d4/Lions_clubs_international_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72" cy="902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 xml:space="preserve">Sunday 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21st November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 xml:space="preserve"> 202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1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 xml:space="preserve"> 10.30a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m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b050"/>
          <w:sz w:val="22"/>
          <w:szCs w:val="22"/>
          <w:u w:color="00b050"/>
          <w:rtl w:val="0"/>
          <w:lang w:val="en-US"/>
          <w14:textFill>
            <w14:solidFill>
              <w14:srgbClr w14:val="00B05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b050"/>
          <w:sz w:val="32"/>
          <w:szCs w:val="32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>In Association with Dorchester RIOT Running Club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</w:pPr>
      <w:r>
        <w:rPr>
          <w:rFonts w:ascii="Calibri" w:cs="Calibri" w:hAnsi="Calibri" w:eastAsia="Calibri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 xml:space="preserve">                </w:t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"http://www.lionsdorchester.org.uk"</w:instrText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www.lionsdorchester.org.uk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173989</wp:posOffset>
                </wp:positionH>
                <wp:positionV relativeFrom="line">
                  <wp:posOffset>130810</wp:posOffset>
                </wp:positionV>
                <wp:extent cx="5943600" cy="2762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43634"/>
                                <w:sz w:val="24"/>
                                <w:szCs w:val="24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943634"/>
                                  </w14:solidFill>
                                </w14:textFill>
                              </w:rPr>
                              <w:t>DORCHESTER MIDDLE SCHOOL, Coburg Road, Dorchester DT1 2HR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.7pt;margin-top:10.3pt;width:468.0pt;height:21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43634"/>
                          <w:sz w:val="24"/>
                          <w:szCs w:val="24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943634"/>
                            </w14:solidFill>
                          </w14:textFill>
                        </w:rPr>
                        <w:t>DORCHESTER MIDDLE SCHOOL, Coburg Road, Dorchester DT1 2HR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  <w:lang w:val="en-US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Beautiful, multi-terrain, timed run via Maiden Castle and Poundbury.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Raising Money for local good causes 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 xml:space="preserve">Prizes for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first and second male and female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Medals for all finisher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s.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ff"/>
          <w:sz w:val="36"/>
          <w:szCs w:val="3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10k Entry Form </w:t>
      </w:r>
      <w:r>
        <w:rPr>
          <w:rFonts w:ascii="Cambria" w:cs="Cambria" w:hAnsi="Cambria" w:eastAsia="Cambria" w:hint="default"/>
          <w:b w:val="1"/>
          <w:bCs w:val="1"/>
          <w:outline w:val="0"/>
          <w:color w:val="0000ff"/>
          <w:sz w:val="36"/>
          <w:szCs w:val="3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36"/>
          <w:szCs w:val="3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Registratio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n: 9am-10:15am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First Name_______________________</w:t>
        <w:tab/>
        <w:tab/>
        <w:t>Surname 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Address 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</w:t>
        <w:tab/>
        <w:t>Post Code _____________</w:t>
      </w:r>
    </w:p>
    <w:p>
      <w:pPr>
        <w:pStyle w:val="Body"/>
        <w:bidi w:val="0"/>
        <w:ind w:left="36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360"/>
        <w:jc w:val="both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Email ______________________________________________________________</w:t>
      </w:r>
    </w:p>
    <w:p>
      <w:pPr>
        <w:pStyle w:val="Body"/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Tel Number __________________</w:t>
        <w:tab/>
        <w:t>Gender 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Date of Birth ___________Age on Race day   __*    Athletic club 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center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Minimum age 15 on race day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I agree that Dorchester and District Lions Club can retain your contact details for the next year so we can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keep you up to date with 10k and other Lions forthcoming events. 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>DDLC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promise that 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>they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will not use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your details for any other purpose and that 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>they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will not pass your details on to a third party. If at any time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2507488</wp:posOffset>
                </wp:positionH>
                <wp:positionV relativeFrom="page">
                  <wp:posOffset>9972002</wp:posOffset>
                </wp:positionV>
                <wp:extent cx="1133833" cy="5515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33" cy="5515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FEE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7.4pt;margin-top:785.2pt;width:89.3pt;height:43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FEE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PAID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you want us to remove your details from our contacts list please Email your request to                  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                                                            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</w:t>
      </w:r>
      <w:r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  <w:tab/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"mailto:billbillingham54@gmail.com"</w:instrText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cs="Cambria" w:hAnsi="Arial" w:eastAsia="Cambria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billbillingham54@gmail.com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I authorise you to take photographs/video of me and for those images to be used by Lions Clubs of the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British Isles and Ireland for the purpose of printed, digital, video or other mediums to promote and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publicise Lions Clubs of the British Isles and Ireland. Images will not be used for any other  purpose or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be forwarded to others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Signature _____________________________</w:t>
        <w:tab/>
        <w:t>Da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 xml:space="preserve">Send form and cheques </w:t>
      </w: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 xml:space="preserve">/cash </w:t>
      </w: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to: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 </w:t>
        <w:tab/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Secretary, 52 Weatherbury Way, Dorchester.  DT1 2EF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Forms to be received by 20 November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Cambria" w:cs="Cambria" w:hAnsi="Cambria" w:eastAsia="Cambria"/>
          <w:i w:val="1"/>
          <w:iCs w:val="1"/>
          <w:sz w:val="20"/>
          <w:szCs w:val="20"/>
          <w:u w:color="000000"/>
          <w:rtl w:val="0"/>
          <w:lang w:val="en-US"/>
        </w:rPr>
        <w:t>cheques payable to Dorchester and District Lions Club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Or BACS payment- sort code 30 92 69. Act no. 00165406.  Ref 10k-surname-first name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The Entry form can be scanned and emailed </w: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"mailto:to-derriuck.buswell@btinternet.com"</w:instrTex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to- derrick.buswell@btinternet.com</w:t>
      </w:r>
      <w:r>
        <w:rPr>
          <w:rFonts w:ascii="Cambria" w:cs="Cambria" w:hAnsi="Cambria" w:eastAsia="Cambria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or </w: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"mailto:tony.howden@hotmail.co.uk"</w:instrTex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tony.howden@hotmail.co.uk</w:t>
      </w:r>
      <w:r>
        <w:rPr>
          <w:rFonts w:ascii="Cambria" w:cs="Cambria" w:hAnsi="Cambria" w:eastAsia="Cambria"/>
          <w:sz w:val="20"/>
          <w:szCs w:val="20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Entry Fees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:</w:t>
        <w:tab/>
        <w:t xml:space="preserve">Unaffiliated runners </w:t>
      </w:r>
      <w:r>
        <w:rPr>
          <w:rFonts w:ascii="Cambria" w:cs="Cambria" w:hAnsi="Cambria" w:eastAsia="Cambria" w:hint="default"/>
          <w:b w:val="1"/>
          <w:bCs w:val="1"/>
          <w:sz w:val="20"/>
          <w:szCs w:val="20"/>
          <w:u w:color="000000"/>
          <w:rtl w:val="0"/>
          <w:lang w:val="en-US"/>
        </w:rPr>
        <w:t>£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18, ARC/UKA/EA Registered </w:t>
      </w:r>
      <w:r>
        <w:rPr>
          <w:rFonts w:ascii="Cambria" w:cs="Cambria" w:hAnsi="Cambria" w:eastAsia="Cambria" w:hint="default"/>
          <w:b w:val="1"/>
          <w:bCs w:val="1"/>
          <w:sz w:val="20"/>
          <w:szCs w:val="20"/>
          <w:u w:color="000000"/>
          <w:rtl w:val="0"/>
          <w:lang w:val="en-US"/>
        </w:rPr>
        <w:t>£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16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(on the day entries available subject to race limit not being reached)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Lions Club of Dorchester and District Reg Charity No 11785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808.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Forms can be downloaded from the web site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-223874</wp:posOffset>
            </wp:positionH>
            <wp:positionV relativeFrom="line">
              <wp:posOffset>199194</wp:posOffset>
            </wp:positionV>
            <wp:extent cx="6593206" cy="73799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6" cy="7379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-63275</wp:posOffset>
                </wp:positionH>
                <wp:positionV relativeFrom="line">
                  <wp:posOffset>323237</wp:posOffset>
                </wp:positionV>
                <wp:extent cx="847487" cy="4645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87" cy="4645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RACE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0pt;margin-top:25.5pt;width:66.7pt;height:36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RACE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3688079</wp:posOffset>
                </wp:positionH>
                <wp:positionV relativeFrom="line">
                  <wp:posOffset>323237</wp:posOffset>
                </wp:positionV>
                <wp:extent cx="1167369" cy="6825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69" cy="682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SPONSORSHIP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0.4pt;margin-top:25.5pt;width:91.9pt;height:53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SPONSORSHIP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PAID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ff0000"/>
          <w:sz w:val="28"/>
          <w:szCs w:val="28"/>
          <w:u w:color="000000"/>
          <w:rtl w:val="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tl w:val="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line">
                  <wp:posOffset>957838</wp:posOffset>
                </wp:positionV>
                <wp:extent cx="80010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58.5pt;margin-top:75.4pt;width:630.0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32"/>
      <w:szCs w:val="32"/>
      <w:u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